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51d961d5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7b658f9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d75ba30b49c0" /><Relationship Type="http://schemas.openxmlformats.org/officeDocument/2006/relationships/numbering" Target="/word/numbering.xml" Id="R32e332e13a5f42df" /><Relationship Type="http://schemas.openxmlformats.org/officeDocument/2006/relationships/settings" Target="/word/settings.xml" Id="Ra4ddf5acf9284ede" /><Relationship Type="http://schemas.openxmlformats.org/officeDocument/2006/relationships/image" Target="/word/media/f8d06a6f-9f5a-4486-9370-9ccf700e93ef.png" Id="R20497b658f934071" /></Relationships>
</file>