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7586a468d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db3a9f107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8b108a3f42b9" /><Relationship Type="http://schemas.openxmlformats.org/officeDocument/2006/relationships/numbering" Target="/word/numbering.xml" Id="R874903a56c5a4ae9" /><Relationship Type="http://schemas.openxmlformats.org/officeDocument/2006/relationships/settings" Target="/word/settings.xml" Id="Rd84a36d609e44580" /><Relationship Type="http://schemas.openxmlformats.org/officeDocument/2006/relationships/image" Target="/word/media/db7dd575-cfac-4137-be79-84d847400738.png" Id="R8a3db3a9f107428c" /></Relationships>
</file>