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3425d1ed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fa22d21c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f08f5b6c44bd" /><Relationship Type="http://schemas.openxmlformats.org/officeDocument/2006/relationships/numbering" Target="/word/numbering.xml" Id="Rfca093524252496b" /><Relationship Type="http://schemas.openxmlformats.org/officeDocument/2006/relationships/settings" Target="/word/settings.xml" Id="R032890bcce474917" /><Relationship Type="http://schemas.openxmlformats.org/officeDocument/2006/relationships/image" Target="/word/media/e02ccd35-a8d8-4ec8-bd4f-a92e99017860.png" Id="R672fa22d21c740a0" /></Relationships>
</file>