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9d95756d0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67922a136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Chasselas,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52c52b3f44021" /><Relationship Type="http://schemas.openxmlformats.org/officeDocument/2006/relationships/numbering" Target="/word/numbering.xml" Id="R1aec8fff8c9a4be4" /><Relationship Type="http://schemas.openxmlformats.org/officeDocument/2006/relationships/settings" Target="/word/settings.xml" Id="R024b14de563e434b" /><Relationship Type="http://schemas.openxmlformats.org/officeDocument/2006/relationships/image" Target="/word/media/452b78c3-e066-4fe6-82e7-e0b534556ab4.png" Id="Ra4167922a13644b7" /></Relationships>
</file>