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79d99f55c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26fdc21d7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Chassors,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4f70e4ad4493d" /><Relationship Type="http://schemas.openxmlformats.org/officeDocument/2006/relationships/numbering" Target="/word/numbering.xml" Id="Radc33ab1ccce4ea6" /><Relationship Type="http://schemas.openxmlformats.org/officeDocument/2006/relationships/settings" Target="/word/settings.xml" Id="Rce27eb8415534a39" /><Relationship Type="http://schemas.openxmlformats.org/officeDocument/2006/relationships/image" Target="/word/media/afef7177-11c4-4e9c-bfe4-88d7c489bedb.png" Id="Ra8b26fdc21d7407d" /></Relationships>
</file>