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532f41bc0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3fbc6f3a1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Chateau-Thebaud,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9c71839e5431c" /><Relationship Type="http://schemas.openxmlformats.org/officeDocument/2006/relationships/numbering" Target="/word/numbering.xml" Id="R7a45d3c49c9146f2" /><Relationship Type="http://schemas.openxmlformats.org/officeDocument/2006/relationships/settings" Target="/word/settings.xml" Id="Raf90a4f047eb4544" /><Relationship Type="http://schemas.openxmlformats.org/officeDocument/2006/relationships/image" Target="/word/media/1613a38d-8c32-4cf2-a7b4-8de65d1081a3.png" Id="R67a3fbc6f3a1438b" /></Relationships>
</file>