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4fc4129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e168c3830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Chateaugiron,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02181d5a94ac9" /><Relationship Type="http://schemas.openxmlformats.org/officeDocument/2006/relationships/numbering" Target="/word/numbering.xml" Id="R4b7ca5750bc943a0" /><Relationship Type="http://schemas.openxmlformats.org/officeDocument/2006/relationships/settings" Target="/word/settings.xml" Id="R2575256169424451" /><Relationship Type="http://schemas.openxmlformats.org/officeDocument/2006/relationships/image" Target="/word/media/43acd4eb-2e6a-4fef-b6d3-61b7f313c9ac.png" Id="Radae168c38304036" /></Relationships>
</file>