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10dec911d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d25d81f74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Chateauponsac,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25063ef8648d2" /><Relationship Type="http://schemas.openxmlformats.org/officeDocument/2006/relationships/numbering" Target="/word/numbering.xml" Id="R1b366b4e891049c4" /><Relationship Type="http://schemas.openxmlformats.org/officeDocument/2006/relationships/settings" Target="/word/settings.xml" Id="R9384d0b85d5444ab" /><Relationship Type="http://schemas.openxmlformats.org/officeDocument/2006/relationships/image" Target="/word/media/b0e1e616-5cc5-43ca-8e73-c1195de296cd.png" Id="R14ed25d81f74403a" /></Relationships>
</file>