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546d522c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c2974bc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Chateauredon,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96a65499042ae" /><Relationship Type="http://schemas.openxmlformats.org/officeDocument/2006/relationships/numbering" Target="/word/numbering.xml" Id="Re2b437c5f2474f0b" /><Relationship Type="http://schemas.openxmlformats.org/officeDocument/2006/relationships/settings" Target="/word/settings.xml" Id="R8167287e56404062" /><Relationship Type="http://schemas.openxmlformats.org/officeDocument/2006/relationships/image" Target="/word/media/f9a461bc-5010-413c-8990-f0f78162869e.png" Id="R523ec2974bc34d4c" /></Relationships>
</file>