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4324d7d3b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b1b02249d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Chatenay-Vaudin,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14eb445914598" /><Relationship Type="http://schemas.openxmlformats.org/officeDocument/2006/relationships/numbering" Target="/word/numbering.xml" Id="Rafed38aacb264bb8" /><Relationship Type="http://schemas.openxmlformats.org/officeDocument/2006/relationships/settings" Target="/word/settings.xml" Id="R975c5a2feaca4866" /><Relationship Type="http://schemas.openxmlformats.org/officeDocument/2006/relationships/image" Target="/word/media/577e21bc-0706-4831-b110-254085564988.png" Id="R7b9b1b02249d4d5f" /></Relationships>
</file>