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b725115c4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183909208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Chatillon-en-Bazois,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91ec8d194402b" /><Relationship Type="http://schemas.openxmlformats.org/officeDocument/2006/relationships/numbering" Target="/word/numbering.xml" Id="R4db34722afa74b1f" /><Relationship Type="http://schemas.openxmlformats.org/officeDocument/2006/relationships/settings" Target="/word/settings.xml" Id="R7e70a64c32404579" /><Relationship Type="http://schemas.openxmlformats.org/officeDocument/2006/relationships/image" Target="/word/media/5824db4f-c8fe-459d-aee2-e982449b735e.png" Id="Re901839092084f8b" /></Relationships>
</file>