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30b4eda29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4568299be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Chauffours,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40fce58144fb8" /><Relationship Type="http://schemas.openxmlformats.org/officeDocument/2006/relationships/numbering" Target="/word/numbering.xml" Id="Re6f2e11bb62f4413" /><Relationship Type="http://schemas.openxmlformats.org/officeDocument/2006/relationships/settings" Target="/word/settings.xml" Id="Re85aa4cd8ae14b17" /><Relationship Type="http://schemas.openxmlformats.org/officeDocument/2006/relationships/image" Target="/word/media/20fdc82d-870e-45e9-b035-31944bac9ebd.png" Id="Ra7f4568299be4313" /></Relationships>
</file>