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2cd6df4fa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347ef5382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Chaume-les-Baigneux,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4114a37db4508" /><Relationship Type="http://schemas.openxmlformats.org/officeDocument/2006/relationships/numbering" Target="/word/numbering.xml" Id="R8ec3cedcd6d0495a" /><Relationship Type="http://schemas.openxmlformats.org/officeDocument/2006/relationships/settings" Target="/word/settings.xml" Id="Rde2bbf7e1a574087" /><Relationship Type="http://schemas.openxmlformats.org/officeDocument/2006/relationships/image" Target="/word/media/50253a1c-fb26-4827-8796-85629d11dc16.png" Id="R3d5347ef538249c5" /></Relationships>
</file>