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b1fdfb3d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b4c213cca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Chaumont-d'Anjou,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7e44ff86e4abf" /><Relationship Type="http://schemas.openxmlformats.org/officeDocument/2006/relationships/numbering" Target="/word/numbering.xml" Id="Rb72235d071d44f03" /><Relationship Type="http://schemas.openxmlformats.org/officeDocument/2006/relationships/settings" Target="/word/settings.xml" Id="Rfe71bcc0ee4445a2" /><Relationship Type="http://schemas.openxmlformats.org/officeDocument/2006/relationships/image" Target="/word/media/5b1824c0-15dc-4002-850d-05aa68a3a205.png" Id="R91db4c213cca45c8" /></Relationships>
</file>