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603271ed1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5a370ed56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Chaveyriat,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9512da14b4f70" /><Relationship Type="http://schemas.openxmlformats.org/officeDocument/2006/relationships/numbering" Target="/word/numbering.xml" Id="R2e3ae73fd2dc4b29" /><Relationship Type="http://schemas.openxmlformats.org/officeDocument/2006/relationships/settings" Target="/word/settings.xml" Id="R80ace8534cf24c3a" /><Relationship Type="http://schemas.openxmlformats.org/officeDocument/2006/relationships/image" Target="/word/media/1d1635b0-c508-410b-bc1d-24c011e53060.png" Id="R4035a370ed56408e" /></Relationships>
</file>