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31da1d723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3afb8b4d1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Chemault,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cccaeb5034c56" /><Relationship Type="http://schemas.openxmlformats.org/officeDocument/2006/relationships/numbering" Target="/word/numbering.xml" Id="R3d4b94f5df7b4161" /><Relationship Type="http://schemas.openxmlformats.org/officeDocument/2006/relationships/settings" Target="/word/settings.xml" Id="R6b470995539c404a" /><Relationship Type="http://schemas.openxmlformats.org/officeDocument/2006/relationships/image" Target="/word/media/5bd2aba0-c14e-40df-a28a-fa1532a22a2e.png" Id="R39d3afb8b4d14711" /></Relationships>
</file>