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be57a463ea49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0a87ee63c84c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Chenommet,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8d88cdc7824afe" /><Relationship Type="http://schemas.openxmlformats.org/officeDocument/2006/relationships/numbering" Target="/word/numbering.xml" Id="R06e5715d0bb245f8" /><Relationship Type="http://schemas.openxmlformats.org/officeDocument/2006/relationships/settings" Target="/word/settings.xml" Id="R5a36945d80b942be" /><Relationship Type="http://schemas.openxmlformats.org/officeDocument/2006/relationships/image" Target="/word/media/fc907d68-332e-4003-a7bb-fc747ee529f8.png" Id="R660a87ee63c84c65" /></Relationships>
</file>