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f1197de60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2383f68e7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82193821d40f3" /><Relationship Type="http://schemas.openxmlformats.org/officeDocument/2006/relationships/numbering" Target="/word/numbering.xml" Id="Rebd4f2e6b1f84167" /><Relationship Type="http://schemas.openxmlformats.org/officeDocument/2006/relationships/settings" Target="/word/settings.xml" Id="R1b5daade01394fac" /><Relationship Type="http://schemas.openxmlformats.org/officeDocument/2006/relationships/image" Target="/word/media/48551dde-b428-4910-b452-b0ae022219dc.png" Id="R0e12383f68e74d3b" /></Relationships>
</file>