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502605550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f51c04f7a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Cheyrat,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29902587746fe" /><Relationship Type="http://schemas.openxmlformats.org/officeDocument/2006/relationships/numbering" Target="/word/numbering.xml" Id="R0b4b88abc8ea48e7" /><Relationship Type="http://schemas.openxmlformats.org/officeDocument/2006/relationships/settings" Target="/word/settings.xml" Id="Rd1924c86e75e4440" /><Relationship Type="http://schemas.openxmlformats.org/officeDocument/2006/relationships/image" Target="/word/media/ac87deb0-1bcb-4cd0-9254-e44579c9b3d4.png" Id="R681f51c04f7a4df7" /></Relationships>
</file>