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71e950e16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2b0d2e0ba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88c9293a4bfe" /><Relationship Type="http://schemas.openxmlformats.org/officeDocument/2006/relationships/numbering" Target="/word/numbering.xml" Id="R63dddf1d28b84d4a" /><Relationship Type="http://schemas.openxmlformats.org/officeDocument/2006/relationships/settings" Target="/word/settings.xml" Id="R0b22ea8f0eb245b1" /><Relationship Type="http://schemas.openxmlformats.org/officeDocument/2006/relationships/image" Target="/word/media/d1ef5ef5-fd9f-4500-a09a-1af3d646d4f3.png" Id="Ra222b0d2e0ba4988" /></Relationships>
</file>