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b8f79b036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0ca1fd892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Cholonge,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9eeaa49784774" /><Relationship Type="http://schemas.openxmlformats.org/officeDocument/2006/relationships/numbering" Target="/word/numbering.xml" Id="Radb0e369e39043b7" /><Relationship Type="http://schemas.openxmlformats.org/officeDocument/2006/relationships/settings" Target="/word/settings.xml" Id="R80dc619f47c14b61" /><Relationship Type="http://schemas.openxmlformats.org/officeDocument/2006/relationships/image" Target="/word/media/d6e7c10c-0643-4eb7-bbbd-4fcf8a292453.png" Id="R4780ca1fd89246de" /></Relationships>
</file>