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482f378bf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4eda070d6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Choussy,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19c618d004033" /><Relationship Type="http://schemas.openxmlformats.org/officeDocument/2006/relationships/numbering" Target="/word/numbering.xml" Id="R5cf80f2f79624904" /><Relationship Type="http://schemas.openxmlformats.org/officeDocument/2006/relationships/settings" Target="/word/settings.xml" Id="Rfb181aa97bd14b95" /><Relationship Type="http://schemas.openxmlformats.org/officeDocument/2006/relationships/image" Target="/word/media/ace1bea7-a262-490b-a4f7-ba450761f3ed.png" Id="R1654eda070d64cba" /></Relationships>
</file>