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1322d071b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53122cad5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Cieurac,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8883bde764db8" /><Relationship Type="http://schemas.openxmlformats.org/officeDocument/2006/relationships/numbering" Target="/word/numbering.xml" Id="R090a828c22604c44" /><Relationship Type="http://schemas.openxmlformats.org/officeDocument/2006/relationships/settings" Target="/word/settings.xml" Id="R17e9af766ce64588" /><Relationship Type="http://schemas.openxmlformats.org/officeDocument/2006/relationships/image" Target="/word/media/903f57fa-9ac3-4d08-9eab-6366b9bc20d3.png" Id="R2ed53122cad54f39" /></Relationships>
</file>