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3186a68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74dbf04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 de la Vacherie,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5c73d4954229" /><Relationship Type="http://schemas.openxmlformats.org/officeDocument/2006/relationships/numbering" Target="/word/numbering.xml" Id="Rb2fc2af7243d43c7" /><Relationship Type="http://schemas.openxmlformats.org/officeDocument/2006/relationships/settings" Target="/word/settings.xml" Id="R79437d29398e4a08" /><Relationship Type="http://schemas.openxmlformats.org/officeDocument/2006/relationships/image" Target="/word/media/96762f3a-2f64-4a5f-8cab-2d8b29bfd431.png" Id="R9e8774dbf04347d1" /></Relationships>
</file>