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15d1fd24f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97ef8d966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a4565aced47e7" /><Relationship Type="http://schemas.openxmlformats.org/officeDocument/2006/relationships/numbering" Target="/word/numbering.xml" Id="R6ec413fbe36045bb" /><Relationship Type="http://schemas.openxmlformats.org/officeDocument/2006/relationships/settings" Target="/word/settings.xml" Id="Rde32c7419e8941a0" /><Relationship Type="http://schemas.openxmlformats.org/officeDocument/2006/relationships/image" Target="/word/media/272c0f60-533a-4d05-88a7-d21a4c4c7912.png" Id="Rf9897ef8d96645b8" /></Relationships>
</file>