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3677300f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1ba80c3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Clermont-Ferrand, Auvergne,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2a92312f43d0" /><Relationship Type="http://schemas.openxmlformats.org/officeDocument/2006/relationships/numbering" Target="/word/numbering.xml" Id="Rd78d82c899414c98" /><Relationship Type="http://schemas.openxmlformats.org/officeDocument/2006/relationships/settings" Target="/word/settings.xml" Id="R4689642fc0ab492a" /><Relationship Type="http://schemas.openxmlformats.org/officeDocument/2006/relationships/image" Target="/word/media/c74d83ec-6def-40d2-b3bb-4095349f17e1.png" Id="R06d81ba80c3c43df" /></Relationships>
</file>