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6852447e9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de844c622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7d800704241b7" /><Relationship Type="http://schemas.openxmlformats.org/officeDocument/2006/relationships/numbering" Target="/word/numbering.xml" Id="Rc5378f1e71b24344" /><Relationship Type="http://schemas.openxmlformats.org/officeDocument/2006/relationships/settings" Target="/word/settings.xml" Id="R9ca14c1c983b4ab2" /><Relationship Type="http://schemas.openxmlformats.org/officeDocument/2006/relationships/image" Target="/word/media/ed851ff7-1fc0-425c-a7c7-61f07b648def.png" Id="Rfc5de844c62247cf" /></Relationships>
</file>