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dca9b021c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aebfb452e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Coatviller,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7e9a2eeae4700" /><Relationship Type="http://schemas.openxmlformats.org/officeDocument/2006/relationships/numbering" Target="/word/numbering.xml" Id="Rfb64650134f44a45" /><Relationship Type="http://schemas.openxmlformats.org/officeDocument/2006/relationships/settings" Target="/word/settings.xml" Id="Re4af39d1e79b4436" /><Relationship Type="http://schemas.openxmlformats.org/officeDocument/2006/relationships/image" Target="/word/media/90de5071-5ae7-41fd-88cc-819c3a83096d.png" Id="Rb13aebfb452e4ec6" /></Relationships>
</file>