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ee4983a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5c753dc38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Cogulot,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ec74c0fc74236" /><Relationship Type="http://schemas.openxmlformats.org/officeDocument/2006/relationships/numbering" Target="/word/numbering.xml" Id="Rac48941c25ce4e7b" /><Relationship Type="http://schemas.openxmlformats.org/officeDocument/2006/relationships/settings" Target="/word/settings.xml" Id="R02983bfbe4914e1e" /><Relationship Type="http://schemas.openxmlformats.org/officeDocument/2006/relationships/image" Target="/word/media/1d1a9be4-a13b-47dd-a744-79a09cb8346d.png" Id="R92f5c753dc3849af" /></Relationships>
</file>