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99e9da168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1ac339616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Coiffy-le-Haut,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b2309eca34ccc" /><Relationship Type="http://schemas.openxmlformats.org/officeDocument/2006/relationships/numbering" Target="/word/numbering.xml" Id="Rf6e06848dd2d47f3" /><Relationship Type="http://schemas.openxmlformats.org/officeDocument/2006/relationships/settings" Target="/word/settings.xml" Id="R1fb50c9063674bd8" /><Relationship Type="http://schemas.openxmlformats.org/officeDocument/2006/relationships/image" Target="/word/media/c8749fa2-a99c-4f2d-baef-dd5e07bef85d.png" Id="R91a1ac3396164efe" /></Relationships>
</file>