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f655084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58416d614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2fc6a6604c46" /><Relationship Type="http://schemas.openxmlformats.org/officeDocument/2006/relationships/numbering" Target="/word/numbering.xml" Id="R15f88dedfbcf41bd" /><Relationship Type="http://schemas.openxmlformats.org/officeDocument/2006/relationships/settings" Target="/word/settings.xml" Id="R6267f9726cae4ee6" /><Relationship Type="http://schemas.openxmlformats.org/officeDocument/2006/relationships/image" Target="/word/media/0bc8d8bb-102e-4e92-ba0b-3b9b292651be.png" Id="R7e958416d6144eeb" /></Relationships>
</file>