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681c0ac7f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ad4bac3da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dbe1d09ae4a8a" /><Relationship Type="http://schemas.openxmlformats.org/officeDocument/2006/relationships/numbering" Target="/word/numbering.xml" Id="Rf12e67ca4f584f6a" /><Relationship Type="http://schemas.openxmlformats.org/officeDocument/2006/relationships/settings" Target="/word/settings.xml" Id="R5468f26abf9d4d6d" /><Relationship Type="http://schemas.openxmlformats.org/officeDocument/2006/relationships/image" Target="/word/media/ec80881e-46bb-422a-bc63-3ef80ca0b6ee.png" Id="Rd41ad4bac3da41c7" /></Relationships>
</file>