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72ce10bd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beb9f94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d52dfceba40c9" /><Relationship Type="http://schemas.openxmlformats.org/officeDocument/2006/relationships/numbering" Target="/word/numbering.xml" Id="R02aacd15ec924ac6" /><Relationship Type="http://schemas.openxmlformats.org/officeDocument/2006/relationships/settings" Target="/word/settings.xml" Id="Rf6054868c2584e88" /><Relationship Type="http://schemas.openxmlformats.org/officeDocument/2006/relationships/image" Target="/word/media/0922c0e0-a9d0-4771-8bda-e8e7c98d89a8.png" Id="R8a55beb9f94e4bcb" /></Relationships>
</file>