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6b9fbb0ee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60f343217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Conives,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352a78aae4b0d" /><Relationship Type="http://schemas.openxmlformats.org/officeDocument/2006/relationships/numbering" Target="/word/numbering.xml" Id="R18f28166261d419c" /><Relationship Type="http://schemas.openxmlformats.org/officeDocument/2006/relationships/settings" Target="/word/settings.xml" Id="Raa8f7c0d2e46422b" /><Relationship Type="http://schemas.openxmlformats.org/officeDocument/2006/relationships/image" Target="/word/media/7e7d6bff-3d91-4b57-8fb6-94fe40e49167.png" Id="Ra5c60f3432174cd2" /></Relationships>
</file>