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96fc394a9549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cdd29523e048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Connac,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8ca762016c4fbd" /><Relationship Type="http://schemas.openxmlformats.org/officeDocument/2006/relationships/numbering" Target="/word/numbering.xml" Id="Re09f9b36db8c44e5" /><Relationship Type="http://schemas.openxmlformats.org/officeDocument/2006/relationships/settings" Target="/word/settings.xml" Id="R232dc5fe8f0d4858" /><Relationship Type="http://schemas.openxmlformats.org/officeDocument/2006/relationships/image" Target="/word/media/a844eca6-1988-4340-b5ad-7919b0331df8.png" Id="R29cdd29523e04848" /></Relationships>
</file>