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74db67e7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90e18ffd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Contz-les-Bains,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2d8238a3b48dc" /><Relationship Type="http://schemas.openxmlformats.org/officeDocument/2006/relationships/numbering" Target="/word/numbering.xml" Id="Raef4640647b84ab6" /><Relationship Type="http://schemas.openxmlformats.org/officeDocument/2006/relationships/settings" Target="/word/settings.xml" Id="Rd2a39fe2252a4a4e" /><Relationship Type="http://schemas.openxmlformats.org/officeDocument/2006/relationships/image" Target="/word/media/d11257e1-99ec-4080-8a85-3744145aa3c6.png" Id="R468290e18ffd4575" /></Relationships>
</file>