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946af38a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799bca7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Cortevaix,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189b79a14e8a" /><Relationship Type="http://schemas.openxmlformats.org/officeDocument/2006/relationships/numbering" Target="/word/numbering.xml" Id="R104e8cc2f04f418e" /><Relationship Type="http://schemas.openxmlformats.org/officeDocument/2006/relationships/settings" Target="/word/settings.xml" Id="R637b5521db5741e7" /><Relationship Type="http://schemas.openxmlformats.org/officeDocument/2006/relationships/image" Target="/word/media/34da2bbc-56fd-402a-9aa8-d2943b6d2c29.png" Id="Rd519799bca784957" /></Relationships>
</file>