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067f50ced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00ba87892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Corticchiato,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303674c794e99" /><Relationship Type="http://schemas.openxmlformats.org/officeDocument/2006/relationships/numbering" Target="/word/numbering.xml" Id="Ra35049733328485d" /><Relationship Type="http://schemas.openxmlformats.org/officeDocument/2006/relationships/settings" Target="/word/settings.xml" Id="Rd1b6b3c1c54b48e6" /><Relationship Type="http://schemas.openxmlformats.org/officeDocument/2006/relationships/image" Target="/word/media/387deb82-3765-45f7-8da1-d96ff83f9873.png" Id="R35100ba87892423c" /></Relationships>
</file>