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ebfe45369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3e40e51a5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313f99d9849aa" /><Relationship Type="http://schemas.openxmlformats.org/officeDocument/2006/relationships/numbering" Target="/word/numbering.xml" Id="R51311b4603224541" /><Relationship Type="http://schemas.openxmlformats.org/officeDocument/2006/relationships/settings" Target="/word/settings.xml" Id="R065d0ee0d7b94d88" /><Relationship Type="http://schemas.openxmlformats.org/officeDocument/2006/relationships/image" Target="/word/media/0f518df7-1aae-4c3e-81ec-14296f5a6829.png" Id="Rc163e40e51a54cc8" /></Relationships>
</file>