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f6544536b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c6ffa23ac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Costeilades,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4546ea004fbd" /><Relationship Type="http://schemas.openxmlformats.org/officeDocument/2006/relationships/numbering" Target="/word/numbering.xml" Id="R7f6962c91b944a8e" /><Relationship Type="http://schemas.openxmlformats.org/officeDocument/2006/relationships/settings" Target="/word/settings.xml" Id="R1ef1fbfef227459e" /><Relationship Type="http://schemas.openxmlformats.org/officeDocument/2006/relationships/image" Target="/word/media/90ddfe48-16e5-4269-ad09-cdfe4975b9d1.png" Id="R8a1c6ffa23ac49a9" /></Relationships>
</file>