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1d074f6dc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40d6064a3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Coublevie,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c82a9451a455c" /><Relationship Type="http://schemas.openxmlformats.org/officeDocument/2006/relationships/numbering" Target="/word/numbering.xml" Id="Rca2e148876df4782" /><Relationship Type="http://schemas.openxmlformats.org/officeDocument/2006/relationships/settings" Target="/word/settings.xml" Id="Rae9962fdee8d4ccd" /><Relationship Type="http://schemas.openxmlformats.org/officeDocument/2006/relationships/image" Target="/word/media/db504bb8-7afb-4ea3-a955-cc76438a1187.png" Id="R2b840d6064a34923" /></Relationships>
</file>