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f82690f5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aa6569a87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a776c54344948" /><Relationship Type="http://schemas.openxmlformats.org/officeDocument/2006/relationships/numbering" Target="/word/numbering.xml" Id="R0a8724e739b64638" /><Relationship Type="http://schemas.openxmlformats.org/officeDocument/2006/relationships/settings" Target="/word/settings.xml" Id="R96c8c767d0f94090" /><Relationship Type="http://schemas.openxmlformats.org/officeDocument/2006/relationships/image" Target="/word/media/dad4907e-c1a6-493d-9e2c-343215f72336.png" Id="R141aa6569a874cc8" /></Relationships>
</file>