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71390ce54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64f659b74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Coudures,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27e71e86b4363" /><Relationship Type="http://schemas.openxmlformats.org/officeDocument/2006/relationships/numbering" Target="/word/numbering.xml" Id="R2f7b320697934dec" /><Relationship Type="http://schemas.openxmlformats.org/officeDocument/2006/relationships/settings" Target="/word/settings.xml" Id="R5a2289109e3f49c0" /><Relationship Type="http://schemas.openxmlformats.org/officeDocument/2006/relationships/image" Target="/word/media/4a7e47cc-16e5-45e1-8a9d-666169cb6e55.png" Id="Ra8b64f659b7443a8" /></Relationships>
</file>