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8b5ed40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500fb1b3b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Coulandon,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562852864d6f" /><Relationship Type="http://schemas.openxmlformats.org/officeDocument/2006/relationships/numbering" Target="/word/numbering.xml" Id="R1de24f392d5d45a8" /><Relationship Type="http://schemas.openxmlformats.org/officeDocument/2006/relationships/settings" Target="/word/settings.xml" Id="R344b82e105864a0b" /><Relationship Type="http://schemas.openxmlformats.org/officeDocument/2006/relationships/image" Target="/word/media/c348f061-fe1a-47a4-b2f6-1130ccece798.png" Id="Rfb5500fb1b3b478a" /></Relationships>
</file>