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8e03883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1175b9c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Coulgens,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f38c830a42fb" /><Relationship Type="http://schemas.openxmlformats.org/officeDocument/2006/relationships/numbering" Target="/word/numbering.xml" Id="Re30825806c074732" /><Relationship Type="http://schemas.openxmlformats.org/officeDocument/2006/relationships/settings" Target="/word/settings.xml" Id="R39c3adfe20e24b7a" /><Relationship Type="http://schemas.openxmlformats.org/officeDocument/2006/relationships/image" Target="/word/media/3f2f29e9-4e13-4392-8010-9cc0f4984f35.png" Id="R810e1175b9cf4138" /></Relationships>
</file>