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33ce0266d43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c1f85842ce47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Coulommes,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7f9799d70247e1" /><Relationship Type="http://schemas.openxmlformats.org/officeDocument/2006/relationships/numbering" Target="/word/numbering.xml" Id="R7ac8c3f936a942ee" /><Relationship Type="http://schemas.openxmlformats.org/officeDocument/2006/relationships/settings" Target="/word/settings.xml" Id="R2ff70e72f9354e96" /><Relationship Type="http://schemas.openxmlformats.org/officeDocument/2006/relationships/image" Target="/word/media/84f23c39-8bea-4c49-852c-305e2f417f9d.png" Id="Recc1f85842ce47a1" /></Relationships>
</file>