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780bf46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e66ccd364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Courbesseaux,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2528cdfaa448b" /><Relationship Type="http://schemas.openxmlformats.org/officeDocument/2006/relationships/numbering" Target="/word/numbering.xml" Id="R191f9350b9994225" /><Relationship Type="http://schemas.openxmlformats.org/officeDocument/2006/relationships/settings" Target="/word/settings.xml" Id="Rfce1c5a82a91433f" /><Relationship Type="http://schemas.openxmlformats.org/officeDocument/2006/relationships/image" Target="/word/media/48389e63-1264-4d0b-b47c-5462e952d5b5.png" Id="Re1ce66ccd3644b9e" /></Relationships>
</file>