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b85341ea6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e48607380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Courjeonnet,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66aa0fcb34f15" /><Relationship Type="http://schemas.openxmlformats.org/officeDocument/2006/relationships/numbering" Target="/word/numbering.xml" Id="R1e4163fc97d94012" /><Relationship Type="http://schemas.openxmlformats.org/officeDocument/2006/relationships/settings" Target="/word/settings.xml" Id="R2ddfc7e3673d41a8" /><Relationship Type="http://schemas.openxmlformats.org/officeDocument/2006/relationships/image" Target="/word/media/8b13c9b7-40b5-4f31-8ade-736b6026215a.png" Id="Rb7ae4860738046d0" /></Relationships>
</file>