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3db71528a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bbf50cea5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6557d98db462f" /><Relationship Type="http://schemas.openxmlformats.org/officeDocument/2006/relationships/numbering" Target="/word/numbering.xml" Id="R02100386595848a4" /><Relationship Type="http://schemas.openxmlformats.org/officeDocument/2006/relationships/settings" Target="/word/settings.xml" Id="Rcc780fda38e44dfc" /><Relationship Type="http://schemas.openxmlformats.org/officeDocument/2006/relationships/image" Target="/word/media/aaf40c50-c0f0-46e0-ae28-0cd421c50101.png" Id="Rb08bbf50cea54386" /></Relationships>
</file>