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4a30d2739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8722203af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e35626e5849c3" /><Relationship Type="http://schemas.openxmlformats.org/officeDocument/2006/relationships/numbering" Target="/word/numbering.xml" Id="Rdd1c52a7de874e6d" /><Relationship Type="http://schemas.openxmlformats.org/officeDocument/2006/relationships/settings" Target="/word/settings.xml" Id="R648b939837fa4f05" /><Relationship Type="http://schemas.openxmlformats.org/officeDocument/2006/relationships/image" Target="/word/media/653a0049-3bd8-455e-ab2c-aea7418c9f9b.png" Id="R0f68722203af4cfc" /></Relationships>
</file>